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AAB" w:rsidRPr="004443AE" w:rsidRDefault="001F1AAB">
      <w:pPr>
        <w:jc w:val="center"/>
        <w:rPr>
          <w:rFonts w:ascii="方正小标宋_GBK" w:eastAsia="方正小标宋_GBK"/>
          <w:sz w:val="44"/>
          <w:szCs w:val="44"/>
        </w:rPr>
      </w:pPr>
      <w:r w:rsidRPr="004443AE">
        <w:rPr>
          <w:rFonts w:ascii="方正小标宋_GBK" w:eastAsia="方正小标宋_GBK" w:hint="eastAsia"/>
          <w:sz w:val="44"/>
          <w:szCs w:val="44"/>
        </w:rPr>
        <w:t>昆明理工大学采购项目询价表</w:t>
      </w:r>
    </w:p>
    <w:p w:rsidR="001F1AAB" w:rsidRDefault="001F1AAB">
      <w:pPr>
        <w:rPr>
          <w:rFonts w:ascii="宋体" w:hAnsi="宋体"/>
          <w:sz w:val="24"/>
          <w:szCs w:val="24"/>
        </w:rPr>
      </w:pPr>
      <w:r w:rsidRPr="00365963">
        <w:rPr>
          <w:rFonts w:ascii="宋体" w:hAnsi="宋体" w:hint="eastAsia"/>
          <w:szCs w:val="21"/>
        </w:rPr>
        <w:t>项目名称：</w:t>
      </w:r>
      <w:r w:rsidR="004443AE" w:rsidRPr="00365963">
        <w:rPr>
          <w:rFonts w:ascii="方正仿宋_GBK" w:hAnsi="Arial" w:cs="Arial" w:hint="eastAsia"/>
          <w:color w:val="333333"/>
          <w:kern w:val="0"/>
          <w:szCs w:val="21"/>
        </w:rPr>
        <w:t>昆明理工大学</w:t>
      </w:r>
      <w:r w:rsidR="00512056">
        <w:rPr>
          <w:rFonts w:ascii="方正仿宋_GBK" w:hAnsi="Arial" w:cs="Arial" w:hint="eastAsia"/>
          <w:color w:val="333333"/>
          <w:kern w:val="0"/>
          <w:szCs w:val="21"/>
        </w:rPr>
        <w:t>冶金与能源工程学院国家标准制订服务</w:t>
      </w:r>
      <w:r w:rsidR="004443AE" w:rsidRPr="00365963">
        <w:rPr>
          <w:rFonts w:ascii="方正仿宋_GBK" w:hAnsi="Arial" w:cs="Arial" w:hint="eastAsia"/>
          <w:color w:val="333333"/>
          <w:kern w:val="0"/>
          <w:szCs w:val="21"/>
        </w:rPr>
        <w:t>采购</w:t>
      </w:r>
      <w:r>
        <w:rPr>
          <w:rFonts w:ascii="宋体" w:hAnsi="宋体" w:hint="eastAsia"/>
          <w:sz w:val="24"/>
          <w:szCs w:val="24"/>
        </w:rPr>
        <w:t xml:space="preserve">                       </w:t>
      </w:r>
      <w:r w:rsidR="0085484C">
        <w:rPr>
          <w:rFonts w:ascii="宋体" w:hAnsi="宋体"/>
          <w:sz w:val="24"/>
          <w:szCs w:val="24"/>
        </w:rPr>
        <w:t xml:space="preserve"> </w:t>
      </w:r>
      <w:r w:rsidR="004443AE">
        <w:rPr>
          <w:rFonts w:ascii="宋体" w:hAnsi="宋体"/>
          <w:sz w:val="24"/>
          <w:szCs w:val="24"/>
        </w:rPr>
        <w:t xml:space="preserve">                        </w:t>
      </w:r>
      <w:r>
        <w:rPr>
          <w:rFonts w:ascii="宋体" w:hAnsi="宋体" w:hint="eastAsia"/>
          <w:sz w:val="24"/>
          <w:szCs w:val="24"/>
        </w:rPr>
        <w:t xml:space="preserve"> 预算金额：</w:t>
      </w:r>
      <w:r w:rsidR="00512056">
        <w:rPr>
          <w:rFonts w:ascii="仿宋" w:eastAsia="仿宋" w:hAnsi="仿宋"/>
          <w:sz w:val="24"/>
          <w:szCs w:val="24"/>
        </w:rPr>
        <w:t>200000</w:t>
      </w:r>
      <w:r w:rsidRPr="00365963">
        <w:rPr>
          <w:rFonts w:ascii="仿宋" w:eastAsia="仿宋" w:hAnsi="仿宋" w:hint="eastAsia"/>
          <w:sz w:val="24"/>
          <w:szCs w:val="24"/>
        </w:rPr>
        <w:t>.00</w:t>
      </w:r>
      <w:r>
        <w:rPr>
          <w:rFonts w:ascii="宋体" w:hAnsi="宋体" w:hint="eastAsia"/>
          <w:sz w:val="24"/>
          <w:szCs w:val="24"/>
        </w:rPr>
        <w:t>元</w:t>
      </w:r>
    </w:p>
    <w:tbl>
      <w:tblPr>
        <w:tblW w:w="159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040"/>
        <w:gridCol w:w="4401"/>
        <w:gridCol w:w="1276"/>
        <w:gridCol w:w="796"/>
        <w:gridCol w:w="1293"/>
        <w:gridCol w:w="1684"/>
        <w:gridCol w:w="1258"/>
        <w:gridCol w:w="1409"/>
        <w:gridCol w:w="1410"/>
        <w:gridCol w:w="897"/>
      </w:tblGrid>
      <w:tr w:rsidR="001F1AAB" w:rsidTr="001C57BB">
        <w:trPr>
          <w:trHeight w:val="756"/>
          <w:jc w:val="center"/>
        </w:trPr>
        <w:tc>
          <w:tcPr>
            <w:tcW w:w="525" w:type="dxa"/>
            <w:vAlign w:val="center"/>
          </w:tcPr>
          <w:p w:rsidR="001F1AAB" w:rsidRDefault="001F1AA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40" w:type="dxa"/>
            <w:vAlign w:val="center"/>
          </w:tcPr>
          <w:p w:rsidR="001F1AAB" w:rsidRDefault="001F1AA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4401" w:type="dxa"/>
            <w:vAlign w:val="center"/>
          </w:tcPr>
          <w:p w:rsidR="001F1AAB" w:rsidRDefault="001F1AA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技术参数要求</w:t>
            </w:r>
          </w:p>
        </w:tc>
        <w:tc>
          <w:tcPr>
            <w:tcW w:w="1276" w:type="dxa"/>
            <w:vAlign w:val="center"/>
          </w:tcPr>
          <w:p w:rsidR="001F1AAB" w:rsidRDefault="001F1AA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96" w:type="dxa"/>
            <w:vAlign w:val="center"/>
          </w:tcPr>
          <w:p w:rsidR="001F1AAB" w:rsidRDefault="001F1AA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93" w:type="dxa"/>
            <w:vAlign w:val="center"/>
          </w:tcPr>
          <w:p w:rsidR="001F1AAB" w:rsidRDefault="001F1AA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1F1AAB" w:rsidRDefault="001F1AA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品牌、型号</w:t>
            </w:r>
          </w:p>
        </w:tc>
        <w:tc>
          <w:tcPr>
            <w:tcW w:w="1684" w:type="dxa"/>
            <w:vAlign w:val="center"/>
          </w:tcPr>
          <w:p w:rsidR="001F1AAB" w:rsidRDefault="001F1AA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1F1AAB" w:rsidRDefault="001F1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参数偏离情况</w:t>
            </w:r>
          </w:p>
        </w:tc>
        <w:tc>
          <w:tcPr>
            <w:tcW w:w="1258" w:type="dxa"/>
            <w:vAlign w:val="center"/>
          </w:tcPr>
          <w:p w:rsidR="001F1AAB" w:rsidRDefault="001F1AA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产品生厂商名称</w:t>
            </w:r>
          </w:p>
        </w:tc>
        <w:tc>
          <w:tcPr>
            <w:tcW w:w="1409" w:type="dxa"/>
            <w:vAlign w:val="center"/>
          </w:tcPr>
          <w:p w:rsidR="001F1AAB" w:rsidRDefault="001F1AA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报价单价</w:t>
            </w:r>
          </w:p>
          <w:p w:rsidR="001F1AAB" w:rsidRDefault="001F1AA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410" w:type="dxa"/>
            <w:vAlign w:val="center"/>
          </w:tcPr>
          <w:p w:rsidR="001F1AAB" w:rsidRDefault="001F1AA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报价总价</w:t>
            </w:r>
          </w:p>
          <w:p w:rsidR="001F1AAB" w:rsidRDefault="001F1AA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897" w:type="dxa"/>
            <w:vAlign w:val="center"/>
          </w:tcPr>
          <w:p w:rsidR="001F1AAB" w:rsidRDefault="001F1AA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F1AAB" w:rsidTr="001C57BB">
        <w:trPr>
          <w:trHeight w:val="7078"/>
          <w:jc w:val="center"/>
        </w:trPr>
        <w:tc>
          <w:tcPr>
            <w:tcW w:w="525" w:type="dxa"/>
            <w:vAlign w:val="center"/>
          </w:tcPr>
          <w:p w:rsidR="001F1AAB" w:rsidRDefault="001F1AA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1F1AAB" w:rsidRDefault="00512056">
            <w:pPr>
              <w:jc w:val="center"/>
              <w:rPr>
                <w:rFonts w:ascii="仿宋_GB2312" w:eastAsia="仿宋_GB2312" w:hAnsi="宋体" w:cs="Arial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Cs w:val="21"/>
              </w:rPr>
              <w:t>行业标准制修订服务</w:t>
            </w:r>
          </w:p>
        </w:tc>
        <w:tc>
          <w:tcPr>
            <w:tcW w:w="4401" w:type="dxa"/>
            <w:vAlign w:val="center"/>
          </w:tcPr>
          <w:p w:rsidR="0085484C" w:rsidRPr="0085484C" w:rsidRDefault="00735BB4" w:rsidP="0085484C">
            <w:pPr>
              <w:rPr>
                <w:rFonts w:ascii="仿宋_GB2312" w:eastAsia="仿宋_GB2312" w:hint="eastAsia"/>
                <w:szCs w:val="21"/>
              </w:rPr>
            </w:pPr>
            <w:r w:rsidRPr="00735BB4">
              <w:rPr>
                <w:rFonts w:ascii="仿宋_GB2312" w:eastAsia="仿宋_GB2312" w:hint="eastAsia"/>
                <w:szCs w:val="21"/>
              </w:rPr>
              <w:t>编订国家标准，项目产出物为该国家标准的报批稿（两份</w:t>
            </w:r>
            <w:r w:rsidR="00AB6255">
              <w:rPr>
                <w:rFonts w:ascii="仿宋_GB2312" w:eastAsia="仿宋_GB2312" w:hint="eastAsia"/>
                <w:szCs w:val="21"/>
              </w:rPr>
              <w:t>国家标准</w:t>
            </w:r>
            <w:r w:rsidRPr="00735BB4">
              <w:rPr>
                <w:rFonts w:ascii="仿宋_GB2312" w:eastAsia="仿宋_GB2312" w:hint="eastAsia"/>
                <w:szCs w:val="21"/>
              </w:rPr>
              <w:t>，标准名称以发布稿为准）。</w:t>
            </w:r>
            <w:r>
              <w:rPr>
                <w:rFonts w:ascii="仿宋_GB2312" w:eastAsia="仿宋_GB2312" w:hint="eastAsia"/>
                <w:szCs w:val="21"/>
              </w:rPr>
              <w:t>要求</w:t>
            </w:r>
            <w:r w:rsidR="0085484C" w:rsidRPr="0085484C">
              <w:rPr>
                <w:rFonts w:ascii="仿宋_GB2312" w:eastAsia="仿宋_GB2312" w:hint="eastAsia"/>
                <w:szCs w:val="21"/>
              </w:rPr>
              <w:t>如下：</w:t>
            </w:r>
          </w:p>
          <w:p w:rsidR="00612FD1" w:rsidRPr="008E4978" w:rsidRDefault="008E4978" w:rsidP="008E4978">
            <w:pPr>
              <w:rPr>
                <w:rFonts w:ascii="仿宋_GB2312" w:eastAsia="仿宋_GB2312"/>
                <w:szCs w:val="21"/>
              </w:rPr>
            </w:pPr>
            <w:r w:rsidRPr="008E4978">
              <w:rPr>
                <w:rFonts w:ascii="仿宋_GB2312" w:eastAsia="仿宋_GB2312" w:hint="eastAsia"/>
                <w:szCs w:val="21"/>
              </w:rPr>
              <w:t>1、第一份国家标准内容包括：</w:t>
            </w:r>
            <w:r w:rsidR="00BE5874" w:rsidRPr="00BE5874">
              <w:rPr>
                <w:rFonts w:ascii="仿宋_GB2312" w:eastAsia="仿宋_GB2312" w:hint="eastAsia"/>
                <w:szCs w:val="21"/>
              </w:rPr>
              <w:t>金化学分析方法 第 12 部分 银、铜、铁、铅、铋、锑、镁、镍、锰、钯、铬、铂、铑、钛、锌、砷、锡、硅、钴、钙、钾、锂、钠、碲、钒、锆、镉、钼、铼、铝含量的测定 电感耦合等离子体原子发射光谱法</w:t>
            </w:r>
          </w:p>
          <w:p w:rsidR="00735BB4" w:rsidRPr="008E4978" w:rsidRDefault="008E4978" w:rsidP="00735BB4">
            <w:r>
              <w:rPr>
                <w:rFonts w:ascii="仿宋_GB2312" w:eastAsia="仿宋_GB2312"/>
                <w:szCs w:val="21"/>
              </w:rPr>
              <w:t>2</w:t>
            </w:r>
            <w:r w:rsidRPr="008E4978">
              <w:rPr>
                <w:rFonts w:ascii="仿宋_GB2312" w:eastAsia="仿宋_GB2312" w:hint="eastAsia"/>
                <w:szCs w:val="21"/>
              </w:rPr>
              <w:t>、第</w:t>
            </w:r>
            <w:r>
              <w:rPr>
                <w:rFonts w:ascii="仿宋_GB2312" w:eastAsia="仿宋_GB2312" w:hint="eastAsia"/>
                <w:szCs w:val="21"/>
              </w:rPr>
              <w:t>二</w:t>
            </w:r>
            <w:r w:rsidRPr="008E4978">
              <w:rPr>
                <w:rFonts w:ascii="仿宋_GB2312" w:eastAsia="仿宋_GB2312" w:hint="eastAsia"/>
                <w:szCs w:val="21"/>
              </w:rPr>
              <w:t>份国家标准内容包括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Pr="008E4978">
              <w:rPr>
                <w:rFonts w:ascii="仿宋_GB2312" w:eastAsia="仿宋_GB2312" w:hint="eastAsia"/>
                <w:szCs w:val="21"/>
              </w:rPr>
              <w:t>银化学分析方法 第七部分：金、钯量的测定 电感耦合等离子体发射光谱法。</w:t>
            </w:r>
          </w:p>
          <w:p w:rsidR="00735BB4" w:rsidRDefault="00BE5874" w:rsidP="00735BB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</w:t>
            </w:r>
            <w:r w:rsidRPr="00BE5874">
              <w:rPr>
                <w:rFonts w:ascii="仿宋_GB2312" w:eastAsia="仿宋_GB2312" w:hint="eastAsia"/>
                <w:szCs w:val="21"/>
              </w:rPr>
              <w:t>供应商应当对合同内容保密，不得对外透露、宣扬，否则将承担由此产生的合同终止责任。</w:t>
            </w:r>
          </w:p>
          <w:p w:rsidR="00BE5874" w:rsidRDefault="00BE5874" w:rsidP="00735BB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</w:t>
            </w:r>
            <w:r w:rsidR="00AB6255" w:rsidRPr="00AB6255">
              <w:rPr>
                <w:rFonts w:ascii="仿宋_GB2312" w:eastAsia="仿宋_GB2312" w:hint="eastAsia"/>
                <w:szCs w:val="21"/>
              </w:rPr>
              <w:t>完成国家标准的报批稿，直至采购人认可，根据采购人要求及评审意见完成可行性研究报告（含规划方案）送审稿编制并提交相关主管部门审批，积极配合修改完善，直至可行性研究报告（含规划方案）终稿通过批复。</w:t>
            </w:r>
          </w:p>
          <w:p w:rsidR="00AB6255" w:rsidRDefault="00AB6255" w:rsidP="00735BB4">
            <w:pPr>
              <w:rPr>
                <w:rFonts w:ascii="仿宋_GB2312" w:eastAsia="仿宋_GB2312" w:hint="eastAsia"/>
                <w:szCs w:val="21"/>
              </w:rPr>
            </w:pPr>
            <w:r w:rsidRPr="00AB6255">
              <w:rPr>
                <w:rFonts w:ascii="仿宋_GB2312" w:eastAsia="仿宋_GB2312" w:hint="eastAsia"/>
                <w:szCs w:val="21"/>
              </w:rPr>
              <w:t>5、</w:t>
            </w:r>
            <w:r w:rsidRPr="00AB6255">
              <w:rPr>
                <w:rFonts w:ascii="仿宋_GB2312" w:eastAsia="仿宋_GB2312" w:hint="eastAsia"/>
                <w:szCs w:val="21"/>
              </w:rPr>
              <w:t>上述国家标准通过相关标准化技术委员会或归口单位审定，并经国家标准化管理委员会（国家行业有关行政主管部门）批准发布，官方网站公示后取得国家标准正式文本。</w:t>
            </w:r>
          </w:p>
          <w:p w:rsidR="00612FD1" w:rsidRPr="00612FD1" w:rsidRDefault="00AB6255" w:rsidP="004443A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  <w:r w:rsidR="004443AE" w:rsidRPr="004443AE">
              <w:rPr>
                <w:rFonts w:ascii="仿宋_GB2312" w:eastAsia="仿宋_GB2312" w:hint="eastAsia"/>
                <w:szCs w:val="21"/>
              </w:rPr>
              <w:t>、</w:t>
            </w:r>
            <w:r w:rsidRPr="00AB6255">
              <w:rPr>
                <w:rFonts w:ascii="仿宋_GB2312" w:eastAsia="仿宋_GB2312" w:hint="eastAsia"/>
                <w:szCs w:val="21"/>
              </w:rPr>
              <w:t>配合采购人完成项目推进必要的其他相关工作。</w:t>
            </w:r>
          </w:p>
          <w:p w:rsidR="00D3562B" w:rsidRPr="00D3562B" w:rsidRDefault="00612FD1" w:rsidP="00365963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注：</w:t>
            </w:r>
            <w:r w:rsidR="00D3562B" w:rsidRPr="00D3562B">
              <w:rPr>
                <w:rFonts w:ascii="仿宋_GB2312" w:eastAsia="仿宋_GB2312" w:hint="eastAsia"/>
                <w:b/>
                <w:sz w:val="24"/>
                <w:szCs w:val="24"/>
              </w:rPr>
              <w:t>各报价单位</w:t>
            </w:r>
            <w:r w:rsidR="00D53068">
              <w:rPr>
                <w:rFonts w:ascii="仿宋_GB2312" w:eastAsia="仿宋_GB2312" w:hint="eastAsia"/>
                <w:b/>
                <w:sz w:val="24"/>
                <w:szCs w:val="24"/>
              </w:rPr>
              <w:t>除</w:t>
            </w:r>
            <w:r w:rsidR="00D53068">
              <w:rPr>
                <w:rFonts w:ascii="仿宋_GB2312" w:eastAsia="仿宋_GB2312"/>
                <w:b/>
                <w:sz w:val="24"/>
                <w:szCs w:val="24"/>
              </w:rPr>
              <w:t>对本</w:t>
            </w:r>
            <w:r w:rsidR="00AB6255">
              <w:rPr>
                <w:rFonts w:ascii="仿宋_GB2312" w:eastAsia="仿宋_GB2312" w:hint="eastAsia"/>
                <w:b/>
                <w:sz w:val="24"/>
                <w:szCs w:val="24"/>
              </w:rPr>
              <w:t>国家标准制订服务采购</w:t>
            </w:r>
            <w:r w:rsidR="00D53068">
              <w:rPr>
                <w:rFonts w:ascii="仿宋_GB2312" w:eastAsia="仿宋_GB2312" w:hint="eastAsia"/>
                <w:b/>
                <w:sz w:val="24"/>
                <w:szCs w:val="24"/>
              </w:rPr>
              <w:t>项目按项目统一</w:t>
            </w:r>
            <w:r w:rsidR="00D53068">
              <w:rPr>
                <w:rFonts w:ascii="仿宋_GB2312" w:eastAsia="仿宋_GB2312"/>
                <w:b/>
                <w:sz w:val="24"/>
                <w:szCs w:val="24"/>
              </w:rPr>
              <w:t>报价外还</w:t>
            </w:r>
            <w:r w:rsidR="0048318D">
              <w:rPr>
                <w:rFonts w:ascii="仿宋_GB2312" w:eastAsia="仿宋_GB2312" w:hint="eastAsia"/>
                <w:b/>
                <w:sz w:val="24"/>
                <w:szCs w:val="24"/>
              </w:rPr>
              <w:t>必须</w:t>
            </w:r>
            <w:r w:rsidR="00D3562B" w:rsidRPr="00D3562B">
              <w:rPr>
                <w:rFonts w:ascii="仿宋_GB2312" w:eastAsia="仿宋_GB2312"/>
                <w:b/>
                <w:sz w:val="24"/>
                <w:szCs w:val="24"/>
              </w:rPr>
              <w:t>按照本表格式进行分项报价</w:t>
            </w:r>
            <w:r w:rsidR="0048318D">
              <w:rPr>
                <w:rFonts w:ascii="仿宋_GB2312" w:eastAsia="仿宋_GB2312" w:hint="eastAsia"/>
                <w:b/>
                <w:sz w:val="24"/>
                <w:szCs w:val="24"/>
              </w:rPr>
              <w:t>，项目最终在预算范围内</w:t>
            </w:r>
            <w:r w:rsidR="0048318D">
              <w:rPr>
                <w:rFonts w:ascii="仿宋_GB2312" w:eastAsia="仿宋_GB2312"/>
                <w:b/>
                <w:sz w:val="24"/>
                <w:szCs w:val="24"/>
              </w:rPr>
              <w:t>按实计价结算。</w:t>
            </w:r>
          </w:p>
        </w:tc>
        <w:tc>
          <w:tcPr>
            <w:tcW w:w="1276" w:type="dxa"/>
            <w:vAlign w:val="center"/>
          </w:tcPr>
          <w:p w:rsidR="001F1AAB" w:rsidRDefault="00BE587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796" w:type="dxa"/>
            <w:vAlign w:val="center"/>
          </w:tcPr>
          <w:p w:rsidR="001F1AAB" w:rsidRDefault="00BE587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件</w:t>
            </w:r>
          </w:p>
        </w:tc>
        <w:tc>
          <w:tcPr>
            <w:tcW w:w="1293" w:type="dxa"/>
            <w:vAlign w:val="center"/>
          </w:tcPr>
          <w:p w:rsidR="001F1AAB" w:rsidRDefault="001F1AA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1F1AAB" w:rsidRDefault="001F1AA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1F1AAB" w:rsidRDefault="001F1AAB">
            <w:pPr>
              <w:jc w:val="center"/>
            </w:pPr>
          </w:p>
        </w:tc>
        <w:tc>
          <w:tcPr>
            <w:tcW w:w="1409" w:type="dxa"/>
            <w:vAlign w:val="center"/>
          </w:tcPr>
          <w:p w:rsidR="001F1AAB" w:rsidRDefault="001F1AA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1F1AAB" w:rsidRDefault="001F1AAB">
            <w:pPr>
              <w:jc w:val="center"/>
              <w:rPr>
                <w:rFonts w:hint="eastAsia"/>
              </w:rPr>
            </w:pPr>
          </w:p>
        </w:tc>
        <w:tc>
          <w:tcPr>
            <w:tcW w:w="897" w:type="dxa"/>
            <w:vAlign w:val="center"/>
          </w:tcPr>
          <w:p w:rsidR="001F1AAB" w:rsidRDefault="001F1AAB">
            <w:pPr>
              <w:jc w:val="center"/>
              <w:rPr>
                <w:rFonts w:hint="eastAsia"/>
              </w:rPr>
            </w:pPr>
          </w:p>
        </w:tc>
      </w:tr>
      <w:tr w:rsidR="001F1AAB">
        <w:trPr>
          <w:trHeight w:val="648"/>
          <w:jc w:val="center"/>
        </w:trPr>
        <w:tc>
          <w:tcPr>
            <w:tcW w:w="1565" w:type="dxa"/>
            <w:gridSpan w:val="2"/>
            <w:vAlign w:val="center"/>
          </w:tcPr>
          <w:p w:rsidR="001F1AAB" w:rsidRDefault="001F1AA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项目总报价</w:t>
            </w:r>
          </w:p>
        </w:tc>
        <w:tc>
          <w:tcPr>
            <w:tcW w:w="14424" w:type="dxa"/>
            <w:gridSpan w:val="9"/>
            <w:vAlign w:val="center"/>
          </w:tcPr>
          <w:p w:rsidR="001F1AAB" w:rsidRDefault="001F1AA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小写</w:t>
            </w:r>
            <w:r>
              <w:t>（</w:t>
            </w:r>
            <w:r>
              <w:rPr>
                <w:rFonts w:hint="eastAsia"/>
              </w:rPr>
              <w:t>元</w:t>
            </w:r>
            <w: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大写</w:t>
            </w:r>
            <w:r>
              <w:t>：</w:t>
            </w:r>
          </w:p>
        </w:tc>
      </w:tr>
    </w:tbl>
    <w:p w:rsidR="001F1AAB" w:rsidRPr="00365963" w:rsidRDefault="001F1AAB">
      <w:pPr>
        <w:spacing w:line="460" w:lineRule="exact"/>
        <w:rPr>
          <w:rFonts w:ascii="方正仿宋_GBK" w:eastAsia="方正仿宋_GBK" w:hAnsi="宋体" w:hint="eastAsia"/>
          <w:sz w:val="32"/>
          <w:szCs w:val="32"/>
        </w:rPr>
      </w:pPr>
      <w:r w:rsidRPr="00365963">
        <w:rPr>
          <w:rFonts w:ascii="方正仿宋_GBK" w:eastAsia="方正仿宋_GBK" w:hAnsi="宋体" w:hint="eastAsia"/>
          <w:sz w:val="32"/>
          <w:szCs w:val="32"/>
        </w:rPr>
        <w:t>报价单位（盖章）：                                法人签字：</w:t>
      </w:r>
    </w:p>
    <w:p w:rsidR="001F1AAB" w:rsidRPr="00365963" w:rsidRDefault="001F1AAB">
      <w:pPr>
        <w:spacing w:line="460" w:lineRule="exact"/>
        <w:rPr>
          <w:rFonts w:ascii="方正仿宋_GBK" w:eastAsia="方正仿宋_GBK" w:hAnsi="宋体" w:hint="eastAsia"/>
          <w:sz w:val="32"/>
          <w:szCs w:val="32"/>
        </w:rPr>
      </w:pPr>
      <w:r w:rsidRPr="00365963">
        <w:rPr>
          <w:rFonts w:ascii="方正仿宋_GBK" w:eastAsia="方正仿宋_GBK" w:hAnsi="宋体" w:hint="eastAsia"/>
          <w:sz w:val="32"/>
          <w:szCs w:val="32"/>
        </w:rPr>
        <w:t>授权代表签字：                                   授权代表电话：</w:t>
      </w:r>
    </w:p>
    <w:p w:rsidR="00612FD1" w:rsidRPr="00365963" w:rsidRDefault="001F1AAB" w:rsidP="00D53068">
      <w:pPr>
        <w:spacing w:line="460" w:lineRule="exact"/>
        <w:rPr>
          <w:rFonts w:ascii="方正仿宋_GBK" w:eastAsia="方正仿宋_GBK" w:hAnsi="宋体" w:hint="eastAsia"/>
          <w:sz w:val="32"/>
          <w:szCs w:val="32"/>
        </w:rPr>
      </w:pPr>
      <w:r w:rsidRPr="00365963">
        <w:rPr>
          <w:rFonts w:ascii="方正仿宋_GBK" w:eastAsia="方正仿宋_GBK" w:hAnsi="宋体" w:hint="eastAsia"/>
          <w:sz w:val="32"/>
          <w:szCs w:val="32"/>
        </w:rPr>
        <w:t>日    期：</w:t>
      </w:r>
    </w:p>
    <w:sectPr w:rsidR="00612FD1" w:rsidRPr="00365963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6192" w:rsidRDefault="00AD6192" w:rsidP="0085484C">
      <w:r>
        <w:separator/>
      </w:r>
    </w:p>
  </w:endnote>
  <w:endnote w:type="continuationSeparator" w:id="0">
    <w:p w:rsidR="00AD6192" w:rsidRDefault="00AD6192" w:rsidP="0085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6192" w:rsidRDefault="00AD6192" w:rsidP="0085484C">
      <w:r>
        <w:separator/>
      </w:r>
    </w:p>
  </w:footnote>
  <w:footnote w:type="continuationSeparator" w:id="0">
    <w:p w:rsidR="00AD6192" w:rsidRDefault="00AD6192" w:rsidP="0085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53C9"/>
    <w:multiLevelType w:val="multilevel"/>
    <w:tmpl w:val="154953C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1B7367"/>
    <w:multiLevelType w:val="multilevel"/>
    <w:tmpl w:val="621B7367"/>
    <w:lvl w:ilvl="0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DE3C6C"/>
    <w:multiLevelType w:val="hybridMultilevel"/>
    <w:tmpl w:val="00B0D9DC"/>
    <w:lvl w:ilvl="0" w:tplc="E4341E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44157038">
    <w:abstractNumId w:val="1"/>
  </w:num>
  <w:num w:numId="2" w16cid:durableId="1478759757">
    <w:abstractNumId w:val="0"/>
  </w:num>
  <w:num w:numId="3" w16cid:durableId="1304892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57"/>
    <w:rsid w:val="000234A0"/>
    <w:rsid w:val="00024CFF"/>
    <w:rsid w:val="0005051A"/>
    <w:rsid w:val="0009204E"/>
    <w:rsid w:val="000C1456"/>
    <w:rsid w:val="000C3B02"/>
    <w:rsid w:val="000C58E1"/>
    <w:rsid w:val="000D5441"/>
    <w:rsid w:val="000F26B9"/>
    <w:rsid w:val="000F5DE2"/>
    <w:rsid w:val="00133B0D"/>
    <w:rsid w:val="00166148"/>
    <w:rsid w:val="001730CD"/>
    <w:rsid w:val="00192728"/>
    <w:rsid w:val="001A4DDE"/>
    <w:rsid w:val="001B2658"/>
    <w:rsid w:val="001B49DF"/>
    <w:rsid w:val="001C0502"/>
    <w:rsid w:val="001C370E"/>
    <w:rsid w:val="001C57BB"/>
    <w:rsid w:val="001F1AAB"/>
    <w:rsid w:val="001F4B10"/>
    <w:rsid w:val="00223F2A"/>
    <w:rsid w:val="002319F5"/>
    <w:rsid w:val="00244EFC"/>
    <w:rsid w:val="00255B7B"/>
    <w:rsid w:val="002746D3"/>
    <w:rsid w:val="0027718F"/>
    <w:rsid w:val="00293BB4"/>
    <w:rsid w:val="002969F2"/>
    <w:rsid w:val="0029770C"/>
    <w:rsid w:val="002A0A08"/>
    <w:rsid w:val="002B6530"/>
    <w:rsid w:val="002C3F1C"/>
    <w:rsid w:val="002C62BB"/>
    <w:rsid w:val="002D0F2E"/>
    <w:rsid w:val="002E21AE"/>
    <w:rsid w:val="002F04FA"/>
    <w:rsid w:val="00303375"/>
    <w:rsid w:val="00345BF0"/>
    <w:rsid w:val="0035016A"/>
    <w:rsid w:val="00350E70"/>
    <w:rsid w:val="003564E9"/>
    <w:rsid w:val="00357C12"/>
    <w:rsid w:val="0036531D"/>
    <w:rsid w:val="00365963"/>
    <w:rsid w:val="003B14D2"/>
    <w:rsid w:val="003B4BA3"/>
    <w:rsid w:val="003E115A"/>
    <w:rsid w:val="00411373"/>
    <w:rsid w:val="00421891"/>
    <w:rsid w:val="004443AE"/>
    <w:rsid w:val="004673CA"/>
    <w:rsid w:val="0048318D"/>
    <w:rsid w:val="00487F65"/>
    <w:rsid w:val="004B0375"/>
    <w:rsid w:val="004B3D3F"/>
    <w:rsid w:val="004B44CC"/>
    <w:rsid w:val="004C583A"/>
    <w:rsid w:val="004E4AFF"/>
    <w:rsid w:val="00512056"/>
    <w:rsid w:val="00517272"/>
    <w:rsid w:val="005278D2"/>
    <w:rsid w:val="00561E79"/>
    <w:rsid w:val="00567F6F"/>
    <w:rsid w:val="005819AD"/>
    <w:rsid w:val="005A46D6"/>
    <w:rsid w:val="005A6B1E"/>
    <w:rsid w:val="005C4AF5"/>
    <w:rsid w:val="005E3355"/>
    <w:rsid w:val="005F3E73"/>
    <w:rsid w:val="00612FD1"/>
    <w:rsid w:val="00614117"/>
    <w:rsid w:val="00632F61"/>
    <w:rsid w:val="00662B44"/>
    <w:rsid w:val="00674E9B"/>
    <w:rsid w:val="0068480A"/>
    <w:rsid w:val="0069474E"/>
    <w:rsid w:val="006A1C59"/>
    <w:rsid w:val="006B1197"/>
    <w:rsid w:val="006B5B88"/>
    <w:rsid w:val="006C18F6"/>
    <w:rsid w:val="006C4B13"/>
    <w:rsid w:val="006D722D"/>
    <w:rsid w:val="006F5AAF"/>
    <w:rsid w:val="00735BB4"/>
    <w:rsid w:val="00754B8D"/>
    <w:rsid w:val="0076374D"/>
    <w:rsid w:val="0076612D"/>
    <w:rsid w:val="00771CA8"/>
    <w:rsid w:val="00773D15"/>
    <w:rsid w:val="00775D73"/>
    <w:rsid w:val="007C5388"/>
    <w:rsid w:val="007F08F4"/>
    <w:rsid w:val="00807039"/>
    <w:rsid w:val="00824E78"/>
    <w:rsid w:val="00842391"/>
    <w:rsid w:val="008470E2"/>
    <w:rsid w:val="0085484C"/>
    <w:rsid w:val="0085697C"/>
    <w:rsid w:val="008651B8"/>
    <w:rsid w:val="008742D1"/>
    <w:rsid w:val="00882052"/>
    <w:rsid w:val="00882935"/>
    <w:rsid w:val="008833CA"/>
    <w:rsid w:val="008B70F7"/>
    <w:rsid w:val="008C1074"/>
    <w:rsid w:val="008D2AA5"/>
    <w:rsid w:val="008E4978"/>
    <w:rsid w:val="008F03EF"/>
    <w:rsid w:val="00916423"/>
    <w:rsid w:val="00926CD6"/>
    <w:rsid w:val="0094016F"/>
    <w:rsid w:val="00984156"/>
    <w:rsid w:val="009C171A"/>
    <w:rsid w:val="009D4398"/>
    <w:rsid w:val="009D5FFA"/>
    <w:rsid w:val="009F2A1E"/>
    <w:rsid w:val="00A112B4"/>
    <w:rsid w:val="00A15A57"/>
    <w:rsid w:val="00A252CF"/>
    <w:rsid w:val="00A330E5"/>
    <w:rsid w:val="00A6188A"/>
    <w:rsid w:val="00A65F70"/>
    <w:rsid w:val="00A7033B"/>
    <w:rsid w:val="00A771D7"/>
    <w:rsid w:val="00A86E3E"/>
    <w:rsid w:val="00AA2F90"/>
    <w:rsid w:val="00AA717F"/>
    <w:rsid w:val="00AB5338"/>
    <w:rsid w:val="00AB6255"/>
    <w:rsid w:val="00AD6192"/>
    <w:rsid w:val="00B069A1"/>
    <w:rsid w:val="00B27DBB"/>
    <w:rsid w:val="00B3286C"/>
    <w:rsid w:val="00B33A49"/>
    <w:rsid w:val="00B6434D"/>
    <w:rsid w:val="00B65B3F"/>
    <w:rsid w:val="00B810BA"/>
    <w:rsid w:val="00BC0422"/>
    <w:rsid w:val="00BC2047"/>
    <w:rsid w:val="00BD2080"/>
    <w:rsid w:val="00BE5874"/>
    <w:rsid w:val="00BF0F37"/>
    <w:rsid w:val="00C03780"/>
    <w:rsid w:val="00C1617B"/>
    <w:rsid w:val="00C24292"/>
    <w:rsid w:val="00C34CFB"/>
    <w:rsid w:val="00CA01AD"/>
    <w:rsid w:val="00CA2D28"/>
    <w:rsid w:val="00CC40E0"/>
    <w:rsid w:val="00CC4F30"/>
    <w:rsid w:val="00D021CA"/>
    <w:rsid w:val="00D03EF8"/>
    <w:rsid w:val="00D0740B"/>
    <w:rsid w:val="00D3562B"/>
    <w:rsid w:val="00D53068"/>
    <w:rsid w:val="00D55E03"/>
    <w:rsid w:val="00D646E6"/>
    <w:rsid w:val="00D86761"/>
    <w:rsid w:val="00D86D99"/>
    <w:rsid w:val="00D971E0"/>
    <w:rsid w:val="00DB3C86"/>
    <w:rsid w:val="00DD6CB1"/>
    <w:rsid w:val="00DD7551"/>
    <w:rsid w:val="00DE036D"/>
    <w:rsid w:val="00DF103D"/>
    <w:rsid w:val="00DF1E0A"/>
    <w:rsid w:val="00DF2A9C"/>
    <w:rsid w:val="00DF5D0D"/>
    <w:rsid w:val="00DF7357"/>
    <w:rsid w:val="00E311DE"/>
    <w:rsid w:val="00E32E26"/>
    <w:rsid w:val="00E44A85"/>
    <w:rsid w:val="00E47AE7"/>
    <w:rsid w:val="00E64C2E"/>
    <w:rsid w:val="00E8664B"/>
    <w:rsid w:val="00ED238F"/>
    <w:rsid w:val="00EE1343"/>
    <w:rsid w:val="00EF18A5"/>
    <w:rsid w:val="00F12414"/>
    <w:rsid w:val="00F21593"/>
    <w:rsid w:val="00F3308E"/>
    <w:rsid w:val="00F34692"/>
    <w:rsid w:val="00F42096"/>
    <w:rsid w:val="00F67B69"/>
    <w:rsid w:val="00FA67C0"/>
    <w:rsid w:val="00FC7697"/>
    <w:rsid w:val="00FD58A8"/>
    <w:rsid w:val="00FF6E8F"/>
    <w:rsid w:val="2D7D0358"/>
    <w:rsid w:val="3EF25BB2"/>
    <w:rsid w:val="66E46D70"/>
    <w:rsid w:val="66F6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91E31F"/>
  <w15:chartTrackingRefBased/>
  <w15:docId w15:val="{234CCC1E-4AE7-4613-B79D-D5475283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Balloon Text"/>
    <w:basedOn w:val="a"/>
    <w:link w:val="a7"/>
    <w:uiPriority w:val="99"/>
    <w:unhideWhenUsed/>
    <w:rPr>
      <w:kern w:val="0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8E49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马娟</dc:creator>
  <cp:keywords/>
  <cp:lastModifiedBy>顺伟 潘</cp:lastModifiedBy>
  <cp:revision>9</cp:revision>
  <cp:lastPrinted>2023-06-08T05:52:00Z</cp:lastPrinted>
  <dcterms:created xsi:type="dcterms:W3CDTF">2023-06-08T12:33:00Z</dcterms:created>
  <dcterms:modified xsi:type="dcterms:W3CDTF">2023-06-08T12:51:00Z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